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</w:pPr>
    </w:p>
    <w:p w:rsidR="00F9229E" w:rsidRDefault="00F9229E">
      <w:pPr>
        <w:pStyle w:val="a3"/>
        <w:spacing w:before="276"/>
      </w:pPr>
    </w:p>
    <w:p w:rsidR="00F9229E" w:rsidRDefault="00B3316C">
      <w:pPr>
        <w:pStyle w:val="a3"/>
        <w:ind w:left="993"/>
        <w:jc w:val="center"/>
      </w:pPr>
      <w:r>
        <w:t>Дополнение</w:t>
      </w:r>
      <w:r w:rsidR="00DA03BF">
        <w:t xml:space="preserve"> </w:t>
      </w:r>
      <w:r>
        <w:t>к</w:t>
      </w:r>
      <w:r w:rsidR="00DA03BF">
        <w:t xml:space="preserve"> </w:t>
      </w:r>
      <w:r>
        <w:t>рабочей</w:t>
      </w:r>
      <w:r w:rsidR="00DA03BF">
        <w:t xml:space="preserve"> </w:t>
      </w:r>
      <w:r>
        <w:rPr>
          <w:spacing w:val="-2"/>
        </w:rPr>
        <w:t>программе</w:t>
      </w:r>
    </w:p>
    <w:p w:rsidR="00686C0D" w:rsidRDefault="00DA03BF">
      <w:pPr>
        <w:pStyle w:val="a3"/>
        <w:spacing w:before="249"/>
        <w:ind w:left="996"/>
        <w:jc w:val="center"/>
      </w:pPr>
      <w:r>
        <w:t>в</w:t>
      </w:r>
      <w:r w:rsidR="00B3316C">
        <w:t>неурочной</w:t>
      </w:r>
      <w:r>
        <w:t xml:space="preserve"> </w:t>
      </w:r>
      <w:r w:rsidR="00B3316C">
        <w:t>деятельности</w:t>
      </w:r>
      <w:r>
        <w:t xml:space="preserve"> </w:t>
      </w:r>
      <w:r w:rsidR="00B3316C">
        <w:t>«</w:t>
      </w:r>
      <w:r w:rsidR="00947378" w:rsidRPr="00947378">
        <w:t>Первые шаги в робототехнику</w:t>
      </w:r>
      <w:r w:rsidR="00B3316C">
        <w:t>»</w:t>
      </w:r>
    </w:p>
    <w:p w:rsidR="00F9229E" w:rsidRDefault="00B3316C">
      <w:pPr>
        <w:pStyle w:val="a3"/>
        <w:spacing w:before="249"/>
        <w:ind w:left="996"/>
        <w:jc w:val="center"/>
      </w:pPr>
      <w:r>
        <w:t>для</w:t>
      </w:r>
      <w:r w:rsidR="00947378">
        <w:t xml:space="preserve"> </w:t>
      </w:r>
      <w:r>
        <w:t>обучающихся</w:t>
      </w:r>
      <w:r w:rsidR="00947378">
        <w:t xml:space="preserve"> </w:t>
      </w:r>
      <w:r w:rsidR="00686C0D">
        <w:t xml:space="preserve">2-3 </w:t>
      </w:r>
      <w:r>
        <w:rPr>
          <w:spacing w:val="-2"/>
        </w:rPr>
        <w:t>классов</w:t>
      </w:r>
    </w:p>
    <w:p w:rsidR="00F9229E" w:rsidRDefault="00F9229E">
      <w:pPr>
        <w:pStyle w:val="a3"/>
      </w:pPr>
    </w:p>
    <w:p w:rsidR="00F9229E" w:rsidRDefault="00F9229E">
      <w:pPr>
        <w:pStyle w:val="a3"/>
        <w:spacing w:before="180"/>
      </w:pPr>
    </w:p>
    <w:p w:rsidR="00F9229E" w:rsidRDefault="00B3316C">
      <w:pPr>
        <w:ind w:right="4890"/>
        <w:jc w:val="right"/>
        <w:rPr>
          <w:b/>
          <w:sz w:val="24"/>
        </w:rPr>
      </w:pPr>
      <w:r>
        <w:rPr>
          <w:b/>
          <w:sz w:val="24"/>
        </w:rPr>
        <w:t>Дата</w:t>
      </w:r>
      <w:r w:rsidR="00DA03BF">
        <w:rPr>
          <w:b/>
          <w:sz w:val="24"/>
        </w:rPr>
        <w:t xml:space="preserve"> </w:t>
      </w:r>
      <w:r>
        <w:rPr>
          <w:b/>
          <w:sz w:val="24"/>
        </w:rPr>
        <w:t>внесения</w:t>
      </w:r>
      <w:r w:rsidR="00DA03BF">
        <w:rPr>
          <w:b/>
          <w:sz w:val="24"/>
        </w:rPr>
        <w:t xml:space="preserve"> </w:t>
      </w:r>
      <w:r>
        <w:rPr>
          <w:b/>
          <w:sz w:val="24"/>
        </w:rPr>
        <w:t>дополнений</w:t>
      </w:r>
      <w:r w:rsidR="00DA03BF">
        <w:rPr>
          <w:b/>
          <w:sz w:val="24"/>
        </w:rPr>
        <w:t xml:space="preserve"> </w:t>
      </w:r>
      <w:r>
        <w:rPr>
          <w:b/>
          <w:sz w:val="24"/>
        </w:rPr>
        <w:t>08.12.202</w:t>
      </w:r>
      <w:r w:rsidR="00947378">
        <w:rPr>
          <w:b/>
          <w:sz w:val="24"/>
        </w:rPr>
        <w:t>4</w:t>
      </w:r>
      <w:r w:rsidR="00DA03BF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rPr>
          <w:b/>
          <w:sz w:val="24"/>
        </w:rPr>
      </w:pPr>
    </w:p>
    <w:p w:rsidR="00F9229E" w:rsidRDefault="00F9229E">
      <w:pPr>
        <w:pStyle w:val="a3"/>
        <w:spacing w:before="144"/>
        <w:rPr>
          <w:b/>
          <w:sz w:val="24"/>
        </w:rPr>
      </w:pPr>
    </w:p>
    <w:p w:rsidR="00F9229E" w:rsidRDefault="00B3316C">
      <w:pPr>
        <w:pStyle w:val="a3"/>
        <w:spacing w:before="1"/>
        <w:ind w:right="4808"/>
        <w:jc w:val="right"/>
      </w:pPr>
      <w:r>
        <w:t>202</w:t>
      </w:r>
      <w:r w:rsidR="00947378">
        <w:t>4</w:t>
      </w:r>
      <w:r>
        <w:rPr>
          <w:spacing w:val="-5"/>
        </w:rPr>
        <w:t>г.</w:t>
      </w:r>
    </w:p>
    <w:p w:rsidR="00F9229E" w:rsidRDefault="00F9229E">
      <w:pPr>
        <w:pStyle w:val="a3"/>
        <w:jc w:val="right"/>
        <w:sectPr w:rsidR="00F9229E">
          <w:type w:val="continuous"/>
          <w:pgSz w:w="11910" w:h="16840"/>
          <w:pgMar w:top="240" w:right="708" w:bottom="280" w:left="566" w:header="720" w:footer="720" w:gutter="0"/>
          <w:cols w:space="720"/>
        </w:sectPr>
      </w:pPr>
    </w:p>
    <w:p w:rsidR="00F9229E" w:rsidRDefault="00B3316C">
      <w:pPr>
        <w:pStyle w:val="a4"/>
        <w:numPr>
          <w:ilvl w:val="0"/>
          <w:numId w:val="1"/>
        </w:numPr>
        <w:tabs>
          <w:tab w:val="left" w:pos="1856"/>
          <w:tab w:val="left" w:pos="7225"/>
          <w:tab w:val="left" w:pos="8879"/>
        </w:tabs>
        <w:spacing w:line="259" w:lineRule="auto"/>
        <w:ind w:right="134"/>
        <w:rPr>
          <w:sz w:val="28"/>
        </w:rPr>
      </w:pPr>
      <w:r>
        <w:rPr>
          <w:sz w:val="28"/>
        </w:rPr>
        <w:lastRenderedPageBreak/>
        <w:t>Раздел</w:t>
      </w:r>
      <w:r w:rsidR="00947378">
        <w:rPr>
          <w:sz w:val="28"/>
        </w:rPr>
        <w:t xml:space="preserve"> </w:t>
      </w:r>
      <w:r>
        <w:rPr>
          <w:sz w:val="28"/>
        </w:rPr>
        <w:t>«</w:t>
      </w:r>
      <w:r w:rsidR="00947378">
        <w:rPr>
          <w:sz w:val="28"/>
        </w:rPr>
        <w:t>Пояснительная записка</w:t>
      </w:r>
      <w:r w:rsidR="00DA03BF">
        <w:rPr>
          <w:sz w:val="28"/>
        </w:rPr>
        <w:t xml:space="preserve"> </w:t>
      </w:r>
      <w:r>
        <w:rPr>
          <w:sz w:val="28"/>
        </w:rPr>
        <w:t>ВНД «</w:t>
      </w:r>
      <w:r w:rsidR="00947378" w:rsidRPr="00947378">
        <w:rPr>
          <w:sz w:val="28"/>
        </w:rPr>
        <w:t>Первые шаги в робототехнику</w:t>
      </w:r>
      <w:r>
        <w:rPr>
          <w:sz w:val="28"/>
        </w:rPr>
        <w:t xml:space="preserve">» для обучающихся </w:t>
      </w:r>
      <w:r w:rsidR="00686C0D">
        <w:rPr>
          <w:sz w:val="28"/>
        </w:rPr>
        <w:t>2-3</w:t>
      </w:r>
      <w:r>
        <w:rPr>
          <w:sz w:val="28"/>
        </w:rPr>
        <w:t xml:space="preserve"> классов дополнить следующими словами:</w:t>
      </w:r>
    </w:p>
    <w:p w:rsidR="00F9229E" w:rsidRDefault="00B3316C">
      <w:pPr>
        <w:pStyle w:val="a3"/>
        <w:spacing w:before="162" w:line="276" w:lineRule="auto"/>
        <w:ind w:left="1136" w:right="139"/>
        <w:jc w:val="both"/>
      </w:pPr>
      <w:r>
        <w:t>«В 202</w:t>
      </w:r>
      <w:r w:rsidR="00947378">
        <w:t>4</w:t>
      </w:r>
      <w:r>
        <w:t xml:space="preserve"> -202</w:t>
      </w:r>
      <w:r w:rsidR="00947378">
        <w:t>5</w:t>
      </w:r>
      <w:r>
        <w:t xml:space="preserve"> гг</w:t>
      </w:r>
      <w:proofErr w:type="gramStart"/>
      <w:r>
        <w:t>.в</w:t>
      </w:r>
      <w:proofErr w:type="gramEnd"/>
      <w:r>
        <w:t xml:space="preserve"> МОУ</w:t>
      </w:r>
      <w:r w:rsidR="00DA03BF">
        <w:t xml:space="preserve"> </w:t>
      </w:r>
      <w:proofErr w:type="spellStart"/>
      <w:r w:rsidR="00DA03BF">
        <w:t>Дмитриановскую</w:t>
      </w:r>
      <w:proofErr w:type="spellEnd"/>
      <w:r>
        <w:t xml:space="preserve"> </w:t>
      </w:r>
      <w:r w:rsidR="00DA03BF">
        <w:t>С</w:t>
      </w:r>
      <w:r>
        <w:t>ОШ</w:t>
      </w:r>
      <w:r w:rsidR="00DA03BF">
        <w:t xml:space="preserve"> </w:t>
      </w:r>
      <w:r>
        <w:t>было поставлено новое оборудование в рамках реализации федерального проекта "Цифровая образовательная среда" национального проекта "Образование".</w:t>
      </w:r>
    </w:p>
    <w:p w:rsidR="00F9229E" w:rsidRDefault="00B3316C">
      <w:pPr>
        <w:pStyle w:val="a4"/>
        <w:numPr>
          <w:ilvl w:val="0"/>
          <w:numId w:val="1"/>
        </w:numPr>
        <w:tabs>
          <w:tab w:val="left" w:pos="1856"/>
          <w:tab w:val="left" w:pos="2275"/>
          <w:tab w:val="left" w:pos="3290"/>
          <w:tab w:val="left" w:pos="5322"/>
          <w:tab w:val="left" w:pos="7366"/>
          <w:tab w:val="left" w:pos="8402"/>
          <w:tab w:val="left" w:pos="10203"/>
        </w:tabs>
        <w:spacing w:before="202" w:line="276" w:lineRule="auto"/>
        <w:ind w:right="144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раздел</w:t>
      </w:r>
      <w:r>
        <w:rPr>
          <w:sz w:val="28"/>
        </w:rPr>
        <w:tab/>
      </w:r>
      <w:r>
        <w:rPr>
          <w:spacing w:val="-2"/>
          <w:sz w:val="28"/>
        </w:rPr>
        <w:t>«Тематическое</w:t>
      </w:r>
      <w:r>
        <w:rPr>
          <w:sz w:val="28"/>
        </w:rPr>
        <w:tab/>
      </w:r>
      <w:r>
        <w:rPr>
          <w:spacing w:val="-2"/>
          <w:sz w:val="28"/>
        </w:rPr>
        <w:t>планирование»</w:t>
      </w:r>
      <w:r>
        <w:rPr>
          <w:sz w:val="28"/>
        </w:rPr>
        <w:tab/>
      </w:r>
      <w:r>
        <w:rPr>
          <w:spacing w:val="-2"/>
          <w:sz w:val="28"/>
        </w:rPr>
        <w:t>внести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6"/>
          <w:sz w:val="28"/>
        </w:rPr>
        <w:t xml:space="preserve">об </w:t>
      </w:r>
      <w:r>
        <w:rPr>
          <w:sz w:val="28"/>
        </w:rPr>
        <w:t>использовании оборудования, поставленного в рамках ЦОС:</w:t>
      </w:r>
    </w:p>
    <w:p w:rsidR="00F9229E" w:rsidRDefault="00F9229E">
      <w:pPr>
        <w:pStyle w:val="a3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6824"/>
      </w:tblGrid>
      <w:tr w:rsidR="00F9229E">
        <w:trPr>
          <w:trHeight w:val="618"/>
        </w:trPr>
        <w:tc>
          <w:tcPr>
            <w:tcW w:w="854" w:type="dxa"/>
          </w:tcPr>
          <w:p w:rsidR="00F9229E" w:rsidRDefault="00B3316C">
            <w:pPr>
              <w:pStyle w:val="TableParagraph"/>
              <w:spacing w:line="310" w:lineRule="exact"/>
              <w:ind w:left="107" w:right="342"/>
              <w:rPr>
                <w:b/>
                <w:sz w:val="27"/>
              </w:rPr>
            </w:pPr>
            <w:r>
              <w:rPr>
                <w:b/>
                <w:spacing w:val="-10"/>
                <w:sz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7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7"/>
              </w:rPr>
              <w:t>/</w:t>
            </w:r>
            <w:proofErr w:type="spellStart"/>
            <w:r>
              <w:rPr>
                <w:b/>
                <w:spacing w:val="-4"/>
                <w:sz w:val="27"/>
              </w:rPr>
              <w:t>п</w:t>
            </w:r>
            <w:proofErr w:type="spellEnd"/>
          </w:p>
        </w:tc>
        <w:tc>
          <w:tcPr>
            <w:tcW w:w="6824" w:type="dxa"/>
          </w:tcPr>
          <w:p w:rsidR="00F9229E" w:rsidRDefault="00B3316C">
            <w:pPr>
              <w:pStyle w:val="TableParagraph"/>
              <w:spacing w:line="310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Наименование</w:t>
            </w:r>
            <w:r w:rsidR="00DA03BF">
              <w:rPr>
                <w:b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оборудования</w:t>
            </w:r>
          </w:p>
        </w:tc>
      </w:tr>
      <w:tr w:rsidR="00F9229E">
        <w:trPr>
          <w:trHeight w:val="311"/>
        </w:trPr>
        <w:tc>
          <w:tcPr>
            <w:tcW w:w="854" w:type="dxa"/>
          </w:tcPr>
          <w:p w:rsidR="00F9229E" w:rsidRDefault="00947378"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24" w:type="dxa"/>
          </w:tcPr>
          <w:p w:rsidR="00F9229E" w:rsidRDefault="00B3316C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Стойка</w:t>
            </w:r>
            <w:r w:rsidR="00DA03BF">
              <w:rPr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 w:rsidR="00DA03BF">
              <w:rPr>
                <w:sz w:val="27"/>
              </w:rPr>
              <w:t xml:space="preserve"> </w:t>
            </w:r>
            <w:r>
              <w:rPr>
                <w:sz w:val="27"/>
              </w:rPr>
              <w:t>презентационного</w:t>
            </w:r>
            <w:r w:rsidR="00DA03B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оборудования</w:t>
            </w:r>
          </w:p>
        </w:tc>
      </w:tr>
      <w:tr w:rsidR="00F9229E">
        <w:trPr>
          <w:trHeight w:val="899"/>
        </w:trPr>
        <w:tc>
          <w:tcPr>
            <w:tcW w:w="854" w:type="dxa"/>
          </w:tcPr>
          <w:p w:rsidR="00F9229E" w:rsidRDefault="00947378">
            <w:pPr>
              <w:pStyle w:val="TableParagraph"/>
              <w:spacing w:line="303" w:lineRule="exact"/>
              <w:ind w:left="107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6824" w:type="dxa"/>
          </w:tcPr>
          <w:p w:rsidR="00F9229E" w:rsidRDefault="00B3316C">
            <w:pPr>
              <w:pStyle w:val="TableParagraph"/>
              <w:spacing w:line="303" w:lineRule="exact"/>
              <w:rPr>
                <w:sz w:val="27"/>
              </w:rPr>
            </w:pPr>
            <w:r>
              <w:rPr>
                <w:sz w:val="27"/>
              </w:rPr>
              <w:t>Интерактивная</w:t>
            </w:r>
            <w:r w:rsidR="00DA03BF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панель</w:t>
            </w:r>
          </w:p>
          <w:p w:rsidR="00F9229E" w:rsidRDefault="00B3316C">
            <w:pPr>
              <w:pStyle w:val="TableParagraph"/>
              <w:spacing w:before="280" w:line="297" w:lineRule="exact"/>
              <w:rPr>
                <w:sz w:val="27"/>
              </w:rPr>
            </w:pPr>
            <w:r>
              <w:rPr>
                <w:sz w:val="27"/>
              </w:rPr>
              <w:t>BM</w:t>
            </w:r>
            <w:r w:rsidR="00DA03BF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Stark</w:t>
            </w:r>
            <w:proofErr w:type="spellEnd"/>
            <w:r w:rsidR="00DA03BF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Baikal</w:t>
            </w:r>
            <w:proofErr w:type="spellEnd"/>
            <w:r>
              <w:rPr>
                <w:spacing w:val="-4"/>
                <w:sz w:val="27"/>
              </w:rPr>
              <w:t xml:space="preserve"> 75/1</w:t>
            </w:r>
          </w:p>
        </w:tc>
      </w:tr>
    </w:tbl>
    <w:p w:rsidR="00F9229E" w:rsidRDefault="00B3316C">
      <w:pPr>
        <w:spacing w:before="283"/>
        <w:ind w:left="1136" w:right="138"/>
        <w:jc w:val="both"/>
        <w:rPr>
          <w:b/>
          <w:sz w:val="27"/>
        </w:rPr>
      </w:pPr>
      <w:r>
        <w:rPr>
          <w:b/>
          <w:sz w:val="27"/>
        </w:rPr>
        <w:t>Внедрение ЦОС позволит учащимся и педагогам следующие</w:t>
      </w:r>
      <w:r w:rsidR="0094737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преимущества:</w:t>
      </w:r>
    </w:p>
    <w:p w:rsidR="00F9229E" w:rsidRDefault="00DA03BF">
      <w:pPr>
        <w:pStyle w:val="a4"/>
        <w:numPr>
          <w:ilvl w:val="1"/>
          <w:numId w:val="1"/>
        </w:numPr>
        <w:tabs>
          <w:tab w:val="left" w:pos="1855"/>
        </w:tabs>
        <w:spacing w:before="271"/>
        <w:ind w:left="1855" w:hanging="359"/>
        <w:rPr>
          <w:sz w:val="27"/>
        </w:rPr>
      </w:pPr>
      <w:r>
        <w:rPr>
          <w:sz w:val="27"/>
        </w:rPr>
        <w:t>П</w:t>
      </w:r>
      <w:r w:rsidR="00B3316C">
        <w:rPr>
          <w:sz w:val="27"/>
        </w:rPr>
        <w:t>олучение</w:t>
      </w:r>
      <w:r>
        <w:rPr>
          <w:sz w:val="27"/>
        </w:rPr>
        <w:t xml:space="preserve"> </w:t>
      </w:r>
      <w:r w:rsidR="00B3316C">
        <w:rPr>
          <w:sz w:val="27"/>
        </w:rPr>
        <w:t>доступа</w:t>
      </w:r>
      <w:r>
        <w:rPr>
          <w:sz w:val="27"/>
        </w:rPr>
        <w:t xml:space="preserve"> </w:t>
      </w:r>
      <w:r w:rsidR="00B3316C">
        <w:rPr>
          <w:sz w:val="27"/>
        </w:rPr>
        <w:t>к</w:t>
      </w:r>
      <w:r>
        <w:rPr>
          <w:sz w:val="27"/>
        </w:rPr>
        <w:t xml:space="preserve"> </w:t>
      </w:r>
      <w:proofErr w:type="spellStart"/>
      <w:r w:rsidR="00B3316C">
        <w:rPr>
          <w:spacing w:val="-2"/>
          <w:sz w:val="27"/>
        </w:rPr>
        <w:t>видеотрансляциям</w:t>
      </w:r>
      <w:proofErr w:type="spellEnd"/>
    </w:p>
    <w:sectPr w:rsidR="00F9229E" w:rsidSect="00F9229E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0B3E"/>
    <w:multiLevelType w:val="hybridMultilevel"/>
    <w:tmpl w:val="65B2CDDC"/>
    <w:lvl w:ilvl="0" w:tplc="F65816B8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788576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7D84F9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3B103106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00A8A10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FC6ED18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571898E4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DA26720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81425DF0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229E"/>
    <w:rsid w:val="00686C0D"/>
    <w:rsid w:val="00947378"/>
    <w:rsid w:val="00B3316C"/>
    <w:rsid w:val="00D86389"/>
    <w:rsid w:val="00DA03BF"/>
    <w:rsid w:val="00E359E2"/>
    <w:rsid w:val="00F9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2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2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229E"/>
    <w:rPr>
      <w:sz w:val="28"/>
      <w:szCs w:val="28"/>
    </w:rPr>
  </w:style>
  <w:style w:type="paragraph" w:styleId="a4">
    <w:name w:val="List Paragraph"/>
    <w:basedOn w:val="a"/>
    <w:uiPriority w:val="1"/>
    <w:qFormat/>
    <w:rsid w:val="00F9229E"/>
    <w:pPr>
      <w:spacing w:before="65"/>
      <w:ind w:left="1856" w:hanging="360"/>
    </w:pPr>
  </w:style>
  <w:style w:type="paragraph" w:customStyle="1" w:styleId="TableParagraph">
    <w:name w:val="Table Paragraph"/>
    <w:basedOn w:val="a"/>
    <w:uiPriority w:val="1"/>
    <w:qFormat/>
    <w:rsid w:val="00F9229E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2025-03-17T13:57:00Z</dcterms:created>
  <dcterms:modified xsi:type="dcterms:W3CDTF">2025-03-21T16:31:00Z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